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EEC" w:rsidRPr="001E1262" w:rsidRDefault="00262EEC" w:rsidP="006D6703">
      <w:pPr>
        <w:shd w:val="clear" w:color="auto" w:fill="FFFFFF"/>
        <w:spacing w:after="0" w:line="257" w:lineRule="atLeast"/>
        <w:jc w:val="center"/>
        <w:rPr>
          <w:b/>
        </w:rPr>
      </w:pPr>
    </w:p>
    <w:p w:rsidR="00262EEC" w:rsidRDefault="00262EEC" w:rsidP="006D6703">
      <w:pPr>
        <w:shd w:val="clear" w:color="auto" w:fill="FFFFFF"/>
        <w:spacing w:after="0" w:line="257" w:lineRule="atLeast"/>
        <w:jc w:val="center"/>
        <w:rPr>
          <w:b/>
        </w:rPr>
      </w:pPr>
    </w:p>
    <w:p w:rsidR="006D6703" w:rsidRPr="00CB6F3B" w:rsidRDefault="00A47A46" w:rsidP="006D6703">
      <w:pPr>
        <w:shd w:val="clear" w:color="auto" w:fill="FFFFFF"/>
        <w:spacing w:after="0" w:line="257" w:lineRule="atLeast"/>
        <w:jc w:val="center"/>
        <w:rPr>
          <w:rFonts w:asciiTheme="majorHAnsi" w:eastAsia="Times New Roman" w:hAnsiTheme="majorHAnsi" w:cs="Times New Roman"/>
          <w:b/>
          <w:color w:val="C00000"/>
          <w:sz w:val="24"/>
          <w:szCs w:val="24"/>
          <w:lang w:eastAsia="sr-Latn-CS"/>
        </w:rPr>
      </w:pPr>
      <w:hyperlink r:id="rId4" w:history="1"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 xml:space="preserve">Диференцијални испит за упис на </w:t>
        </w:r>
        <w:r w:rsidR="001E1262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 xml:space="preserve">мастер и </w:t>
        </w:r>
        <w:r w:rsidR="00840E40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докторске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 xml:space="preserve"> академске студије 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val="sr-Cyrl-CS" w:eastAsia="sr-Latn-CS"/>
          </w:rPr>
          <w:t xml:space="preserve">филозофије </w:t>
        </w:r>
        <w:r w:rsidR="00764A64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val="sr-Cyrl-CS" w:eastAsia="sr-Latn-CS"/>
          </w:rPr>
          <w:t xml:space="preserve">у школској 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20</w:t>
        </w:r>
        <w:r w:rsidR="002D4FC7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2</w:t>
        </w:r>
        <w:r w:rsidR="00764A64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2</w:t>
        </w:r>
        <w:r w:rsidR="002D4FC7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/2</w:t>
        </w:r>
        <w:r w:rsidR="00764A64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3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.</w:t>
        </w:r>
      </w:hyperlink>
      <w:r w:rsidR="00764A64" w:rsidRPr="00CB6F3B">
        <w:rPr>
          <w:rFonts w:asciiTheme="majorHAnsi" w:hAnsiTheme="majorHAnsi"/>
          <w:b/>
          <w:color w:val="C00000"/>
          <w:sz w:val="24"/>
          <w:szCs w:val="24"/>
        </w:rPr>
        <w:t xml:space="preserve"> години</w:t>
      </w:r>
    </w:p>
    <w:p w:rsidR="006D6703" w:rsidRPr="00CB6F3B" w:rsidRDefault="006D6703" w:rsidP="006D6703">
      <w:pPr>
        <w:spacing w:after="0" w:line="240" w:lineRule="auto"/>
        <w:rPr>
          <w:rFonts w:asciiTheme="majorHAnsi" w:eastAsia="Times New Roman" w:hAnsiTheme="majorHAnsi" w:cs="Times New Roman"/>
          <w:b/>
          <w:color w:val="C00000"/>
          <w:sz w:val="24"/>
          <w:szCs w:val="24"/>
          <w:lang w:eastAsia="sr-Latn-CS"/>
        </w:rPr>
      </w:pPr>
    </w:p>
    <w:p w:rsidR="006D6703" w:rsidRPr="00764A64" w:rsidRDefault="006D6703" w:rsidP="005B1EC9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Диференцијални испит за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кандидате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који желе да конкуришу на 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мастер</w:t>
      </w:r>
      <w:r w:rsidR="005B1EC9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(II уписни рок) 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и 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докторске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академске студије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филозофије</w:t>
      </w:r>
      <w:r w:rsidR="002D4FC7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у школској </w:t>
      </w:r>
      <w:r w:rsidR="002D4FC7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202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/</w:t>
      </w:r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3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.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 години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одржаће се 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у 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уторак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, 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18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10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202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2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 године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 у 1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4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:00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 xml:space="preserve"> у 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просторији Српског филозофског друштва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 </w:t>
      </w:r>
      <w:r w:rsidRP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(</w:t>
      </w:r>
      <w:r w:rsidR="005B1EC9" w:rsidRP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ФДС</w:t>
      </w:r>
      <w:r w:rsidRP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)</w:t>
      </w:r>
      <w:r w:rsidRP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</w:t>
      </w:r>
    </w:p>
    <w:p w:rsidR="006D6703" w:rsidRPr="00764A64" w:rsidRDefault="006D6703" w:rsidP="005B1EC9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К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андидати </w:t>
      </w:r>
      <w:r w:rsidR="002D4FC7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су у обавези да 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 xml:space="preserve">до 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понедељка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 xml:space="preserve">, 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17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</w:t>
      </w:r>
      <w:r w:rsidR="005B1EC9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10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20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2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2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.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 године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секретару Одељења за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филозофију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доставе:</w:t>
      </w:r>
    </w:p>
    <w:p w:rsidR="006D6703" w:rsidRPr="00764A64" w:rsidRDefault="006D6703" w:rsidP="005B1EC9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br/>
        <w:t xml:space="preserve">1. Молбу за полагање диференцијалног испита за конкурисање на 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мастер или 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докторске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студије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филозофије</w:t>
      </w:r>
    </w:p>
    <w:p w:rsidR="006D6703" w:rsidRPr="00764A64" w:rsidRDefault="006D6703" w:rsidP="005B1EC9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2. Диплом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е основних и мастер студија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и додат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ке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диплом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ама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, односно уверењ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а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о завршеном студијском програму првог 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и другог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степена студија (неоверен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е копије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и оригинал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на увид)</w:t>
      </w:r>
    </w:p>
    <w:p w:rsidR="006D6703" w:rsidRPr="00764A64" w:rsidRDefault="006D6703" w:rsidP="005B1EC9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3. Потврду о извршеној уплати (сврха уплате: Накнада за полагање диференцијалног испита; прималац: Филозофски факултет Универзитета у Београду; 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Износ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 за диференцијални испит за мастер студије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: 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6</w:t>
      </w:r>
      <w:r w:rsidR="00840E40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.0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50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,00 дин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; 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Износ за диференцијални испит за докторске студије: 10.000,00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;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жиро рачун: 840-1614666-19; позив на број: 97 68107)</w:t>
      </w:r>
    </w:p>
    <w:p w:rsidR="006D6703" w:rsidRPr="00764A64" w:rsidRDefault="006D6703" w:rsidP="005B1EC9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Секретаријат Одељења за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филозофију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налази се на III спрату (канцеларија бр. 314), а радно време са странкама је понeдељак – петак од 12:00 до 14:00</w:t>
      </w:r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сати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.</w:t>
      </w:r>
    </w:p>
    <w:p w:rsidR="006D6703" w:rsidRDefault="006D6703" w:rsidP="005B1EC9">
      <w:pPr>
        <w:shd w:val="clear" w:color="auto" w:fill="FFFFFF"/>
        <w:spacing w:before="240" w:after="240" w:line="257" w:lineRule="atLeast"/>
        <w:jc w:val="both"/>
        <w:rPr>
          <w:rFonts w:ascii="Verdana" w:eastAsia="Times New Roman" w:hAnsi="Verdana" w:cs="Times New Roman"/>
          <w:color w:val="323232"/>
          <w:sz w:val="20"/>
          <w:szCs w:val="20"/>
          <w:lang w:eastAsia="sr-Latn-CS"/>
        </w:rPr>
      </w:pPr>
      <w:r w:rsidRPr="006D6703">
        <w:rPr>
          <w:rFonts w:ascii="Verdana" w:eastAsia="Times New Roman" w:hAnsi="Verdana" w:cs="Times New Roman"/>
          <w:color w:val="323232"/>
          <w:sz w:val="20"/>
          <w:szCs w:val="20"/>
          <w:lang w:eastAsia="sr-Latn-CS"/>
        </w:rPr>
        <w:t> </w:t>
      </w:r>
    </w:p>
    <w:sectPr w:rsidR="006D6703" w:rsidSect="002C5341">
      <w:pgSz w:w="11906" w:h="16838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6703"/>
    <w:rsid w:val="000E5563"/>
    <w:rsid w:val="001004D0"/>
    <w:rsid w:val="001E1262"/>
    <w:rsid w:val="00241E3B"/>
    <w:rsid w:val="00262EEC"/>
    <w:rsid w:val="002C5341"/>
    <w:rsid w:val="002D4FC7"/>
    <w:rsid w:val="002F559A"/>
    <w:rsid w:val="0039327D"/>
    <w:rsid w:val="00433B7E"/>
    <w:rsid w:val="005B1EC9"/>
    <w:rsid w:val="006D6703"/>
    <w:rsid w:val="00764A64"/>
    <w:rsid w:val="007A5624"/>
    <w:rsid w:val="00840E40"/>
    <w:rsid w:val="00A47A46"/>
    <w:rsid w:val="00B03A10"/>
    <w:rsid w:val="00B62C09"/>
    <w:rsid w:val="00C14561"/>
    <w:rsid w:val="00C510A0"/>
    <w:rsid w:val="00CB6F3B"/>
    <w:rsid w:val="00D467C0"/>
    <w:rsid w:val="00FA5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670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D6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9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90111">
          <w:marLeft w:val="0"/>
          <w:marRight w:val="0"/>
          <w:marTop w:val="0"/>
          <w:marBottom w:val="0"/>
          <w:divBdr>
            <w:top w:val="dashed" w:sz="6" w:space="15" w:color="B5B5B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151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9C3A3A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.bg.ac.rs/pokazi_v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</dc:creator>
  <cp:lastModifiedBy>Korisnici</cp:lastModifiedBy>
  <cp:revision>5</cp:revision>
  <dcterms:created xsi:type="dcterms:W3CDTF">2022-09-16T08:12:00Z</dcterms:created>
  <dcterms:modified xsi:type="dcterms:W3CDTF">2022-10-13T07:45:00Z</dcterms:modified>
</cp:coreProperties>
</file>